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F29" w:rsidRPr="00446F29" w:rsidRDefault="00446F29" w:rsidP="00446F29">
      <w:pPr>
        <w:jc w:val="center"/>
        <w:rPr>
          <w:rFonts w:ascii="Times New Roman" w:hAnsi="Times New Roman" w:cs="Times New Roman"/>
          <w:b/>
          <w:sz w:val="28"/>
          <w:szCs w:val="28"/>
        </w:rPr>
      </w:pPr>
      <w:r w:rsidRPr="00446F29">
        <w:rPr>
          <w:rFonts w:ascii="Times New Roman" w:hAnsi="Times New Roman" w:cs="Times New Roman"/>
          <w:b/>
          <w:sz w:val="28"/>
          <w:szCs w:val="28"/>
        </w:rPr>
        <w:t>Аннотация к рабочей программе предмета «Геометрия»</w:t>
      </w:r>
    </w:p>
    <w:p w:rsidR="00446F29" w:rsidRPr="00446F29" w:rsidRDefault="00446F29" w:rsidP="00446F29">
      <w:pPr>
        <w:jc w:val="center"/>
        <w:rPr>
          <w:rFonts w:ascii="Times New Roman" w:hAnsi="Times New Roman" w:cs="Times New Roman"/>
          <w:b/>
          <w:sz w:val="28"/>
          <w:szCs w:val="28"/>
        </w:rPr>
      </w:pPr>
    </w:p>
    <w:p w:rsidR="00CB0249" w:rsidRPr="00446F29" w:rsidRDefault="00446F29" w:rsidP="00446F29">
      <w:pPr>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446F29">
        <w:rPr>
          <w:rFonts w:ascii="Times New Roman" w:hAnsi="Times New Roman" w:cs="Times New Roman"/>
          <w:sz w:val="24"/>
          <w:szCs w:val="24"/>
        </w:rPr>
        <w:t xml:space="preserve">Геометрия как один из основных разделов школьной математики, имеющий своей целью обеспечить изучение свойств и размеров </w:t>
      </w:r>
      <w:r>
        <w:rPr>
          <w:rFonts w:ascii="Times New Roman" w:hAnsi="Times New Roman" w:cs="Times New Roman"/>
          <w:sz w:val="24"/>
          <w:szCs w:val="24"/>
        </w:rPr>
        <w:t xml:space="preserve">фигур, их отношений и взаимное </w:t>
      </w:r>
      <w:r w:rsidRPr="00446F29">
        <w:rPr>
          <w:rFonts w:ascii="Times New Roman" w:hAnsi="Times New Roman" w:cs="Times New Roman"/>
          <w:sz w:val="24"/>
          <w:szCs w:val="24"/>
        </w:rPr>
        <w:t xml:space="preserve">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46F29">
        <w:rPr>
          <w:rFonts w:ascii="Times New Roman" w:hAnsi="Times New Roman" w:cs="Times New Roman"/>
          <w:sz w:val="24"/>
          <w:szCs w:val="24"/>
        </w:rPr>
        <w:t>контрпримеры</w:t>
      </w:r>
      <w:proofErr w:type="spellEnd"/>
      <w:r w:rsidRPr="00446F29">
        <w:rPr>
          <w:rFonts w:ascii="Times New Roman" w:hAnsi="Times New Roman" w:cs="Times New Roman"/>
          <w:sz w:val="24"/>
          <w:szCs w:val="24"/>
        </w:rPr>
        <w:t xml:space="preserve"> к </w:t>
      </w:r>
      <w:proofErr w:type="gramStart"/>
      <w:r w:rsidRPr="00446F29">
        <w:rPr>
          <w:rFonts w:ascii="Times New Roman" w:hAnsi="Times New Roman" w:cs="Times New Roman"/>
          <w:sz w:val="24"/>
          <w:szCs w:val="24"/>
        </w:rPr>
        <w:t>ложным</w:t>
      </w:r>
      <w:proofErr w:type="gramEnd"/>
      <w:r w:rsidRPr="00446F29">
        <w:rPr>
          <w:rFonts w:ascii="Times New Roman" w:hAnsi="Times New Roman" w:cs="Times New Roman"/>
          <w:sz w:val="24"/>
          <w:szCs w:val="24"/>
        </w:rPr>
        <w:t xml:space="preserve">, проводить рассуждения «от противного», отличать свойства от признаков, формулировать обратные утверждения. 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46F29">
        <w:rPr>
          <w:rFonts w:ascii="Times New Roman" w:hAnsi="Times New Roman" w:cs="Times New Roman"/>
          <w:sz w:val="24"/>
          <w:szCs w:val="24"/>
        </w:rPr>
        <w:t>обучающийся</w:t>
      </w:r>
      <w:proofErr w:type="gramEnd"/>
      <w:r w:rsidRPr="00446F29">
        <w:rPr>
          <w:rFonts w:ascii="Times New Roman" w:hAnsi="Times New Roman" w:cs="Times New Roman"/>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Start w:id="0" w:name="_GoBack"/>
      <w:bookmarkEnd w:id="0"/>
    </w:p>
    <w:sectPr w:rsidR="00CB0249" w:rsidRPr="00446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A8"/>
    <w:rsid w:val="00446F29"/>
    <w:rsid w:val="008326A8"/>
    <w:rsid w:val="00CB0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304</Words>
  <Characters>1734</Characters>
  <Application>Microsoft Office Word</Application>
  <DocSecurity>0</DocSecurity>
  <Lines>14</Lines>
  <Paragraphs>4</Paragraphs>
  <ScaleCrop>false</ScaleCrop>
  <Company>Home</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2023-11-11T11:31:00Z</dcterms:created>
  <dcterms:modified xsi:type="dcterms:W3CDTF">2023-11-11T12:16:00Z</dcterms:modified>
</cp:coreProperties>
</file>